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C0C0" w14:textId="77777777" w:rsidR="008445D3" w:rsidRPr="0086124C" w:rsidRDefault="008445D3" w:rsidP="008445D3">
      <w:pPr>
        <w:autoSpaceDE w:val="0"/>
        <w:autoSpaceDN w:val="0"/>
        <w:adjustRightInd w:val="0"/>
        <w:spacing w:line="360" w:lineRule="auto"/>
        <w:jc w:val="center"/>
        <w:rPr>
          <w:b/>
          <w:bCs/>
        </w:rPr>
      </w:pPr>
      <w:r w:rsidRPr="0086124C">
        <w:rPr>
          <w:b/>
          <w:bCs/>
        </w:rPr>
        <w:t>CERTIFICATE</w:t>
      </w:r>
    </w:p>
    <w:p w14:paraId="178B43DE" w14:textId="77777777" w:rsidR="008445D3" w:rsidRPr="0086124C" w:rsidRDefault="008445D3" w:rsidP="008445D3">
      <w:pPr>
        <w:autoSpaceDE w:val="0"/>
        <w:autoSpaceDN w:val="0"/>
        <w:adjustRightInd w:val="0"/>
        <w:spacing w:line="360" w:lineRule="auto"/>
        <w:jc w:val="center"/>
        <w:rPr>
          <w:b/>
          <w:bCs/>
        </w:rPr>
      </w:pPr>
      <w:r w:rsidRPr="0086124C">
        <w:rPr>
          <w:b/>
          <w:bCs/>
        </w:rPr>
        <w:t xml:space="preserve">(To be provided by Project Principal Investigator and Head of Division on official </w:t>
      </w:r>
      <w:proofErr w:type="gramStart"/>
      <w:r w:rsidRPr="0086124C">
        <w:rPr>
          <w:b/>
          <w:bCs/>
        </w:rPr>
        <w:t>letter-head</w:t>
      </w:r>
      <w:proofErr w:type="gramEnd"/>
      <w:r w:rsidRPr="0086124C">
        <w:rPr>
          <w:b/>
          <w:bCs/>
        </w:rPr>
        <w:t>)</w:t>
      </w:r>
    </w:p>
    <w:p w14:paraId="54B76560" w14:textId="77777777" w:rsidR="008445D3" w:rsidRPr="0086124C" w:rsidRDefault="008445D3" w:rsidP="008445D3">
      <w:pPr>
        <w:autoSpaceDE w:val="0"/>
        <w:autoSpaceDN w:val="0"/>
        <w:adjustRightInd w:val="0"/>
        <w:spacing w:line="360" w:lineRule="auto"/>
        <w:jc w:val="both"/>
        <w:rPr>
          <w:b/>
          <w:bCs/>
        </w:rPr>
      </w:pPr>
    </w:p>
    <w:p w14:paraId="1AB909E4" w14:textId="035B9EFF" w:rsidR="008445D3" w:rsidRPr="0086124C" w:rsidRDefault="008445D3" w:rsidP="008445D3">
      <w:pPr>
        <w:autoSpaceDE w:val="0"/>
        <w:autoSpaceDN w:val="0"/>
        <w:adjustRightInd w:val="0"/>
        <w:spacing w:line="360" w:lineRule="auto"/>
        <w:jc w:val="both"/>
        <w:rPr>
          <w:b/>
          <w:bCs/>
        </w:rPr>
      </w:pPr>
      <w:proofErr w:type="spellStart"/>
      <w:r w:rsidRPr="0086124C">
        <w:rPr>
          <w:b/>
          <w:bCs/>
        </w:rPr>
        <w:t>ProjectTitle</w:t>
      </w:r>
      <w:proofErr w:type="spellEnd"/>
      <w:r w:rsidRPr="0086124C">
        <w:rPr>
          <w:b/>
          <w:bCs/>
        </w:rPr>
        <w:t>: __________________________________________________________________</w:t>
      </w:r>
    </w:p>
    <w:p w14:paraId="3E7BD372" w14:textId="77777777" w:rsidR="008445D3" w:rsidRPr="0086124C" w:rsidRDefault="008445D3" w:rsidP="008445D3">
      <w:pPr>
        <w:autoSpaceDE w:val="0"/>
        <w:autoSpaceDN w:val="0"/>
        <w:adjustRightInd w:val="0"/>
        <w:spacing w:line="360" w:lineRule="auto"/>
        <w:ind w:left="180" w:hanging="180"/>
        <w:jc w:val="both"/>
      </w:pPr>
      <w:r w:rsidRPr="0086124C">
        <w:t>1. We agree to abide by the terms and conditions set forth for the grants-in-aid scheme of the Indian National Centre for Ocean Information Services (INCOIS), Ministry of Earth Sciences (</w:t>
      </w:r>
      <w:proofErr w:type="spellStart"/>
      <w:r w:rsidRPr="0086124C">
        <w:t>MoES</w:t>
      </w:r>
      <w:proofErr w:type="spellEnd"/>
      <w:r w:rsidRPr="0086124C">
        <w:t>).</w:t>
      </w:r>
    </w:p>
    <w:p w14:paraId="2F6BA46A" w14:textId="77777777" w:rsidR="008445D3" w:rsidRPr="0086124C" w:rsidRDefault="008445D3" w:rsidP="008445D3">
      <w:pPr>
        <w:autoSpaceDE w:val="0"/>
        <w:autoSpaceDN w:val="0"/>
        <w:adjustRightInd w:val="0"/>
        <w:spacing w:line="360" w:lineRule="auto"/>
        <w:ind w:left="180" w:hanging="180"/>
        <w:jc w:val="both"/>
      </w:pPr>
      <w:r w:rsidRPr="0086124C">
        <w:t>2. Certified that we did not submit this or similar project proposal elsewhere for financial support.</w:t>
      </w:r>
    </w:p>
    <w:p w14:paraId="0DDD5182" w14:textId="77777777" w:rsidR="00075339" w:rsidRPr="0086124C" w:rsidRDefault="00075339" w:rsidP="008445D3">
      <w:pPr>
        <w:autoSpaceDE w:val="0"/>
        <w:autoSpaceDN w:val="0"/>
        <w:adjustRightInd w:val="0"/>
        <w:spacing w:line="360" w:lineRule="auto"/>
        <w:ind w:left="180" w:hanging="180"/>
        <w:jc w:val="both"/>
      </w:pPr>
      <w:r w:rsidRPr="0086124C">
        <w:t>3. Certified that we explore and ensure</w:t>
      </w:r>
      <w:r w:rsidR="008445D3" w:rsidRPr="0086124C">
        <w:t xml:space="preserve"> that </w:t>
      </w:r>
      <w:r w:rsidRPr="0086124C">
        <w:t xml:space="preserve">basic </w:t>
      </w:r>
      <w:r w:rsidR="008445D3" w:rsidRPr="0086124C">
        <w:t xml:space="preserve">equipment and facilities </w:t>
      </w:r>
      <w:r w:rsidR="00DB0D12" w:rsidRPr="0086124C">
        <w:t xml:space="preserve">available with us </w:t>
      </w:r>
      <w:r w:rsidRPr="0086124C">
        <w:t>will be made available and utilised</w:t>
      </w:r>
      <w:r w:rsidR="008445D3" w:rsidRPr="0086124C">
        <w:t xml:space="preserve"> for the </w:t>
      </w:r>
      <w:r w:rsidRPr="0086124C">
        <w:t>execution of the project as and when required.</w:t>
      </w:r>
    </w:p>
    <w:p w14:paraId="23942932" w14:textId="43FD5024" w:rsidR="008445D3" w:rsidRPr="0086124C" w:rsidRDefault="008445D3" w:rsidP="008445D3">
      <w:pPr>
        <w:autoSpaceDE w:val="0"/>
        <w:autoSpaceDN w:val="0"/>
        <w:adjustRightInd w:val="0"/>
        <w:spacing w:line="360" w:lineRule="auto"/>
        <w:ind w:left="180" w:hanging="180"/>
        <w:jc w:val="both"/>
      </w:pPr>
      <w:r w:rsidRPr="0086124C">
        <w:t>5. Certified that we undertake that the instrument(s) provided by INCOIS and procured</w:t>
      </w:r>
      <w:r w:rsidR="00075339" w:rsidRPr="0086124C">
        <w:rPr>
          <w:rStyle w:val="CommentReference"/>
          <w:sz w:val="24"/>
          <w:szCs w:val="24"/>
        </w:rPr>
        <w:t xml:space="preserve"> </w:t>
      </w:r>
      <w:r w:rsidRPr="0086124C">
        <w:t xml:space="preserve">under INCOIS funding will be </w:t>
      </w:r>
      <w:r w:rsidR="00075339" w:rsidRPr="0086124C">
        <w:t>exclusively used for the INCOIS supported projects and they will be provided to other users in their spare time as per direction and approval of INCOIS.</w:t>
      </w:r>
    </w:p>
    <w:p w14:paraId="05FD2182" w14:textId="7AEBB35B" w:rsidR="008445D3" w:rsidRPr="0086124C" w:rsidRDefault="008445D3" w:rsidP="008445D3">
      <w:pPr>
        <w:autoSpaceDE w:val="0"/>
        <w:autoSpaceDN w:val="0"/>
        <w:adjustRightInd w:val="0"/>
        <w:spacing w:line="360" w:lineRule="auto"/>
        <w:ind w:left="180" w:hanging="180"/>
        <w:jc w:val="both"/>
      </w:pPr>
      <w:r w:rsidRPr="0086124C">
        <w:t xml:space="preserve">6. Certified that all the data generated, either using financial support or instruments provided by INCOIS, will be submitted to INCOIS on timely basis and will not be shared with any other </w:t>
      </w:r>
      <w:r w:rsidR="0021343C" w:rsidRPr="0086124C">
        <w:t>agencies.</w:t>
      </w:r>
    </w:p>
    <w:p w14:paraId="5AFB307F" w14:textId="55B6C846" w:rsidR="008445D3" w:rsidRPr="0086124C" w:rsidRDefault="008445D3" w:rsidP="008445D3">
      <w:pPr>
        <w:autoSpaceDE w:val="0"/>
        <w:autoSpaceDN w:val="0"/>
        <w:adjustRightInd w:val="0"/>
        <w:spacing w:line="360" w:lineRule="auto"/>
        <w:ind w:left="180" w:hanging="180"/>
        <w:jc w:val="both"/>
      </w:pPr>
      <w:r w:rsidRPr="0086124C">
        <w:t>7. Certified t</w:t>
      </w:r>
      <w:r w:rsidR="00AE1A41" w:rsidRPr="0086124C">
        <w:t xml:space="preserve">hat proper accounts will be </w:t>
      </w:r>
      <w:r w:rsidR="0021343C" w:rsidRPr="0086124C">
        <w:t>maintained</w:t>
      </w:r>
      <w:r w:rsidR="00AE1A41" w:rsidRPr="0086124C">
        <w:t xml:space="preserve"> for funds received from INCOIS. </w:t>
      </w:r>
      <w:r w:rsidRPr="0086124C">
        <w:t xml:space="preserve">The same will be made available </w:t>
      </w:r>
      <w:r w:rsidR="00AE1A41" w:rsidRPr="0086124C">
        <w:t xml:space="preserve">as and when required. </w:t>
      </w:r>
      <w:r w:rsidR="003E4955" w:rsidRPr="0086124C">
        <w:t xml:space="preserve">UC </w:t>
      </w:r>
      <w:r w:rsidR="003F071C" w:rsidRPr="0086124C">
        <w:t>and SE</w:t>
      </w:r>
      <w:r w:rsidR="00AE1A41" w:rsidRPr="0086124C">
        <w:t xml:space="preserve"> along </w:t>
      </w:r>
      <w:proofErr w:type="gramStart"/>
      <w:r w:rsidR="00AE1A41" w:rsidRPr="0086124C">
        <w:t xml:space="preserve">with  </w:t>
      </w:r>
      <w:r w:rsidR="00CD34D6" w:rsidRPr="0086124C">
        <w:t>a</w:t>
      </w:r>
      <w:proofErr w:type="gramEnd"/>
      <w:r w:rsidRPr="0086124C">
        <w:t xml:space="preserve"> detail annual progress report and dully filled GFR-19 form.</w:t>
      </w:r>
    </w:p>
    <w:p w14:paraId="718061C8" w14:textId="7B1FCCD8" w:rsidR="008445D3" w:rsidRPr="0086124C" w:rsidRDefault="008445D3" w:rsidP="008445D3">
      <w:pPr>
        <w:autoSpaceDE w:val="0"/>
        <w:autoSpaceDN w:val="0"/>
        <w:adjustRightInd w:val="0"/>
        <w:spacing w:line="360" w:lineRule="auto"/>
        <w:ind w:left="180" w:hanging="180"/>
        <w:jc w:val="both"/>
      </w:pPr>
      <w:r w:rsidRPr="0086124C">
        <w:t xml:space="preserve">8. Certified that all the instruments/assets procured under the project will be property of INCOIS and will not be write-off without approval </w:t>
      </w:r>
      <w:r w:rsidR="00AE1A41" w:rsidRPr="0086124C">
        <w:t>from INCOIS.</w:t>
      </w:r>
    </w:p>
    <w:p w14:paraId="7C2ABE8B" w14:textId="77777777" w:rsidR="008445D3" w:rsidRPr="0086124C" w:rsidRDefault="008445D3" w:rsidP="008445D3">
      <w:pPr>
        <w:autoSpaceDE w:val="0"/>
        <w:autoSpaceDN w:val="0"/>
        <w:adjustRightInd w:val="0"/>
        <w:spacing w:line="360" w:lineRule="auto"/>
        <w:jc w:val="both"/>
      </w:pPr>
    </w:p>
    <w:p w14:paraId="0EDCE6EA" w14:textId="77777777" w:rsidR="008445D3" w:rsidRPr="0086124C" w:rsidRDefault="008445D3" w:rsidP="008445D3">
      <w:pPr>
        <w:autoSpaceDE w:val="0"/>
        <w:autoSpaceDN w:val="0"/>
        <w:adjustRightInd w:val="0"/>
        <w:spacing w:line="360" w:lineRule="auto"/>
        <w:jc w:val="both"/>
      </w:pPr>
      <w:r w:rsidRPr="0086124C">
        <w:t>Date:</w:t>
      </w:r>
    </w:p>
    <w:p w14:paraId="4B9361C5" w14:textId="77777777" w:rsidR="008445D3" w:rsidRPr="0086124C" w:rsidRDefault="008445D3" w:rsidP="008445D3">
      <w:pPr>
        <w:tabs>
          <w:tab w:val="left" w:pos="1620"/>
        </w:tabs>
        <w:autoSpaceDE w:val="0"/>
        <w:autoSpaceDN w:val="0"/>
        <w:adjustRightInd w:val="0"/>
        <w:spacing w:line="360" w:lineRule="auto"/>
        <w:ind w:right="86"/>
        <w:jc w:val="center"/>
        <w:rPr>
          <w:b/>
          <w:bCs/>
        </w:rPr>
      </w:pPr>
      <w:r w:rsidRPr="0086124C">
        <w:t>Place:</w:t>
      </w:r>
      <w:r w:rsidRPr="0086124C">
        <w:tab/>
      </w:r>
      <w:r w:rsidRPr="0086124C">
        <w:tab/>
        <w:t>Principal Investigator</w:t>
      </w:r>
      <w:r w:rsidRPr="0086124C">
        <w:tab/>
      </w:r>
      <w:r w:rsidRPr="0086124C">
        <w:tab/>
      </w:r>
      <w:r w:rsidRPr="0086124C">
        <w:tab/>
      </w:r>
      <w:r w:rsidRPr="0086124C">
        <w:tab/>
        <w:t>Head of the Department</w:t>
      </w:r>
      <w:r w:rsidRPr="0086124C">
        <w:rPr>
          <w:b/>
          <w:bCs/>
        </w:rPr>
        <w:br w:type="page"/>
      </w:r>
      <w:r w:rsidRPr="0086124C">
        <w:rPr>
          <w:b/>
          <w:bCs/>
        </w:rPr>
        <w:lastRenderedPageBreak/>
        <w:t>ENDORSEMENT FROM THE HEAD OF THE INSTITUTION</w:t>
      </w:r>
    </w:p>
    <w:p w14:paraId="701A9655" w14:textId="77777777" w:rsidR="008445D3" w:rsidRPr="0086124C" w:rsidRDefault="008445D3" w:rsidP="008445D3">
      <w:pPr>
        <w:autoSpaceDE w:val="0"/>
        <w:autoSpaceDN w:val="0"/>
        <w:adjustRightInd w:val="0"/>
        <w:jc w:val="center"/>
        <w:rPr>
          <w:b/>
          <w:bCs/>
        </w:rPr>
      </w:pPr>
      <w:r w:rsidRPr="0086124C">
        <w:rPr>
          <w:b/>
          <w:bCs/>
        </w:rPr>
        <w:t xml:space="preserve">(To be provided on official </w:t>
      </w:r>
      <w:proofErr w:type="gramStart"/>
      <w:r w:rsidRPr="0086124C">
        <w:rPr>
          <w:b/>
          <w:bCs/>
        </w:rPr>
        <w:t>letter-head</w:t>
      </w:r>
      <w:proofErr w:type="gramEnd"/>
      <w:r w:rsidRPr="0086124C">
        <w:rPr>
          <w:b/>
          <w:bCs/>
        </w:rPr>
        <w:t>)</w:t>
      </w:r>
    </w:p>
    <w:p w14:paraId="47063DEE" w14:textId="77777777" w:rsidR="008445D3" w:rsidRPr="0086124C" w:rsidRDefault="008445D3" w:rsidP="008445D3">
      <w:pPr>
        <w:autoSpaceDE w:val="0"/>
        <w:autoSpaceDN w:val="0"/>
        <w:adjustRightInd w:val="0"/>
        <w:spacing w:line="360" w:lineRule="auto"/>
        <w:jc w:val="both"/>
      </w:pPr>
      <w:r w:rsidRPr="0086124C">
        <w:t>To,</w:t>
      </w:r>
    </w:p>
    <w:p w14:paraId="5582A176" w14:textId="77777777" w:rsidR="008445D3" w:rsidRPr="0086124C" w:rsidRDefault="008445D3" w:rsidP="008445D3">
      <w:pPr>
        <w:autoSpaceDE w:val="0"/>
        <w:autoSpaceDN w:val="0"/>
        <w:adjustRightInd w:val="0"/>
        <w:spacing w:line="360" w:lineRule="auto"/>
        <w:jc w:val="both"/>
      </w:pPr>
      <w:r w:rsidRPr="0086124C">
        <w:t>The Director,</w:t>
      </w:r>
    </w:p>
    <w:p w14:paraId="0F790915" w14:textId="77777777" w:rsidR="008445D3" w:rsidRPr="0086124C" w:rsidRDefault="008445D3" w:rsidP="008445D3">
      <w:pPr>
        <w:autoSpaceDE w:val="0"/>
        <w:autoSpaceDN w:val="0"/>
        <w:adjustRightInd w:val="0"/>
        <w:spacing w:line="360" w:lineRule="auto"/>
        <w:jc w:val="both"/>
      </w:pPr>
      <w:r w:rsidRPr="0086124C">
        <w:t>Indian National Centre for Ocean Information Services (INCOIS),</w:t>
      </w:r>
    </w:p>
    <w:p w14:paraId="315E1C9B" w14:textId="77777777" w:rsidR="008445D3" w:rsidRPr="0086124C" w:rsidRDefault="008445D3" w:rsidP="008445D3">
      <w:pPr>
        <w:autoSpaceDE w:val="0"/>
        <w:autoSpaceDN w:val="0"/>
        <w:adjustRightInd w:val="0"/>
        <w:spacing w:line="360" w:lineRule="auto"/>
        <w:jc w:val="both"/>
      </w:pPr>
      <w:r w:rsidRPr="0086124C">
        <w:t xml:space="preserve">“Ocean Valley”, </w:t>
      </w:r>
      <w:proofErr w:type="spellStart"/>
      <w:r w:rsidRPr="0086124C">
        <w:t>Pragathi</w:t>
      </w:r>
      <w:proofErr w:type="spellEnd"/>
      <w:r w:rsidRPr="0086124C">
        <w:t xml:space="preserve"> Nagar (B.O.), </w:t>
      </w:r>
      <w:proofErr w:type="spellStart"/>
      <w:r w:rsidRPr="0086124C">
        <w:t>Nizampet</w:t>
      </w:r>
      <w:proofErr w:type="spellEnd"/>
      <w:r w:rsidRPr="0086124C">
        <w:t xml:space="preserve"> (S.O.),</w:t>
      </w:r>
    </w:p>
    <w:p w14:paraId="027C4612" w14:textId="77777777" w:rsidR="008445D3" w:rsidRPr="0086124C" w:rsidRDefault="008445D3" w:rsidP="008445D3">
      <w:pPr>
        <w:autoSpaceDE w:val="0"/>
        <w:autoSpaceDN w:val="0"/>
        <w:adjustRightInd w:val="0"/>
        <w:spacing w:line="360" w:lineRule="auto"/>
        <w:jc w:val="both"/>
      </w:pPr>
      <w:r w:rsidRPr="0086124C">
        <w:t>Hyderabad – 90.</w:t>
      </w:r>
    </w:p>
    <w:p w14:paraId="7498D942" w14:textId="77777777" w:rsidR="008445D3" w:rsidRPr="0086124C" w:rsidRDefault="008445D3" w:rsidP="008445D3">
      <w:pPr>
        <w:autoSpaceDE w:val="0"/>
        <w:autoSpaceDN w:val="0"/>
        <w:adjustRightInd w:val="0"/>
        <w:spacing w:line="360" w:lineRule="auto"/>
        <w:jc w:val="both"/>
      </w:pPr>
    </w:p>
    <w:p w14:paraId="26D3A614" w14:textId="77777777" w:rsidR="008445D3" w:rsidRPr="0086124C" w:rsidRDefault="008445D3" w:rsidP="008445D3">
      <w:pPr>
        <w:autoSpaceDE w:val="0"/>
        <w:autoSpaceDN w:val="0"/>
        <w:adjustRightInd w:val="0"/>
        <w:spacing w:line="360" w:lineRule="auto"/>
        <w:jc w:val="both"/>
      </w:pPr>
      <w:r w:rsidRPr="0086124C">
        <w:t>Sir,</w:t>
      </w:r>
    </w:p>
    <w:p w14:paraId="20970371" w14:textId="77777777" w:rsidR="008445D3" w:rsidRPr="0086124C" w:rsidRDefault="008445D3" w:rsidP="008445D3">
      <w:pPr>
        <w:autoSpaceDE w:val="0"/>
        <w:autoSpaceDN w:val="0"/>
        <w:adjustRightInd w:val="0"/>
        <w:jc w:val="both"/>
      </w:pPr>
      <w:r w:rsidRPr="0086124C">
        <w:t>The Project entitled ______________________________________ is enclosed herewith.</w:t>
      </w:r>
    </w:p>
    <w:p w14:paraId="5C6BC60A" w14:textId="1D6F23FF" w:rsidR="008445D3" w:rsidRPr="0086124C" w:rsidRDefault="008445D3" w:rsidP="008445D3">
      <w:pPr>
        <w:autoSpaceDE w:val="0"/>
        <w:autoSpaceDN w:val="0"/>
        <w:adjustRightInd w:val="0"/>
        <w:ind w:left="360" w:hanging="360"/>
        <w:jc w:val="both"/>
      </w:pPr>
      <w:r w:rsidRPr="0086124C">
        <w:t xml:space="preserve">1. Certified that this Institution / University / Organisation welcomes participation of </w:t>
      </w:r>
      <w:proofErr w:type="spellStart"/>
      <w:r w:rsidRPr="0086124C">
        <w:t>Dr.</w:t>
      </w:r>
      <w:proofErr w:type="spellEnd"/>
      <w:r w:rsidRPr="0086124C">
        <w:t xml:space="preserve">/Shri/Smt./Km. ................................................ as the Principal Investigator and </w:t>
      </w:r>
      <w:proofErr w:type="spellStart"/>
      <w:r w:rsidRPr="0086124C">
        <w:t>Dr.</w:t>
      </w:r>
      <w:proofErr w:type="spellEnd"/>
      <w:r w:rsidRPr="0086124C">
        <w:t>/Shri/Smt./Km. ................................................................ as Co-Investigator</w:t>
      </w:r>
      <w:r w:rsidR="00CD34D6" w:rsidRPr="0086124C">
        <w:t>(s)</w:t>
      </w:r>
      <w:r w:rsidRPr="0086124C">
        <w:t xml:space="preserve"> for the project duration and that in the unforeseen event of discontinuance by the Principal Investigator, the Co-investigator otherwise eligible will assume the responsibility of the fruitful completion of the project</w:t>
      </w:r>
      <w:r w:rsidR="0021343C" w:rsidRPr="0086124C">
        <w:t>(</w:t>
      </w:r>
      <w:r w:rsidRPr="0086124C">
        <w:t>s</w:t>
      </w:r>
      <w:r w:rsidR="0021343C" w:rsidRPr="0086124C">
        <w:t>)</w:t>
      </w:r>
      <w:r w:rsidRPr="0086124C">
        <w:t xml:space="preserve"> with the approval of INCOIS.</w:t>
      </w:r>
    </w:p>
    <w:p w14:paraId="2D994C1E" w14:textId="7C840777" w:rsidR="008445D3" w:rsidRPr="0086124C" w:rsidRDefault="008445D3" w:rsidP="008445D3">
      <w:pPr>
        <w:autoSpaceDE w:val="0"/>
        <w:autoSpaceDN w:val="0"/>
        <w:adjustRightInd w:val="0"/>
        <w:ind w:left="360" w:hanging="360"/>
        <w:jc w:val="both"/>
      </w:pPr>
      <w:r w:rsidRPr="0086124C">
        <w:t>2. Certified that the Institution / University / Organisation shall abide the terms and conditions</w:t>
      </w:r>
      <w:r w:rsidR="0021343C" w:rsidRPr="0086124C">
        <w:t xml:space="preserve"> </w:t>
      </w:r>
      <w:r w:rsidR="0021343C" w:rsidRPr="0086124C">
        <w:rPr>
          <w:color w:val="000000"/>
        </w:rPr>
        <w:t>outlined while sanctioning</w:t>
      </w:r>
      <w:r w:rsidR="00CD34D6" w:rsidRPr="0086124C">
        <w:t xml:space="preserve"> </w:t>
      </w:r>
      <w:r w:rsidR="0021343C" w:rsidRPr="0086124C">
        <w:t>of</w:t>
      </w:r>
      <w:r w:rsidRPr="0086124C">
        <w:t xml:space="preserve"> the project.</w:t>
      </w:r>
    </w:p>
    <w:p w14:paraId="6D09F69C" w14:textId="3A54F127" w:rsidR="008445D3" w:rsidRPr="0086124C" w:rsidRDefault="008445D3" w:rsidP="008445D3">
      <w:pPr>
        <w:autoSpaceDE w:val="0"/>
        <w:autoSpaceDN w:val="0"/>
        <w:adjustRightInd w:val="0"/>
        <w:ind w:left="360" w:hanging="360"/>
        <w:jc w:val="both"/>
      </w:pPr>
      <w:r w:rsidRPr="0086124C">
        <w:t xml:space="preserve">3. Certified that the equipment, other basic </w:t>
      </w:r>
      <w:r w:rsidR="003E4955" w:rsidRPr="0086124C">
        <w:t>facilities,</w:t>
      </w:r>
      <w:r w:rsidRPr="0086124C">
        <w:t xml:space="preserve"> and such other administrative facilities, as per terms and conditions of the grant will be extended to investigator(s) for entire duration of the project.</w:t>
      </w:r>
    </w:p>
    <w:p w14:paraId="3246A51A" w14:textId="028D5A4F" w:rsidR="008445D3" w:rsidRPr="0086124C" w:rsidRDefault="008445D3" w:rsidP="008445D3">
      <w:pPr>
        <w:autoSpaceDE w:val="0"/>
        <w:autoSpaceDN w:val="0"/>
        <w:adjustRightInd w:val="0"/>
        <w:ind w:left="360" w:hanging="360"/>
        <w:jc w:val="both"/>
      </w:pPr>
      <w:r w:rsidRPr="0086124C">
        <w:t xml:space="preserve">4. Certified that institution / University / Organisation </w:t>
      </w:r>
      <w:r w:rsidR="003E4955" w:rsidRPr="0086124C">
        <w:t>assures</w:t>
      </w:r>
      <w:r w:rsidRPr="0086124C">
        <w:t xml:space="preserve"> to undertake the financial and other management responsibilities of the project.</w:t>
      </w:r>
    </w:p>
    <w:p w14:paraId="3D1B7394" w14:textId="77777777" w:rsidR="008445D3" w:rsidRPr="0086124C" w:rsidRDefault="008445D3" w:rsidP="008445D3">
      <w:pPr>
        <w:autoSpaceDE w:val="0"/>
        <w:autoSpaceDN w:val="0"/>
        <w:adjustRightInd w:val="0"/>
        <w:spacing w:line="360" w:lineRule="auto"/>
        <w:jc w:val="both"/>
      </w:pPr>
    </w:p>
    <w:p w14:paraId="324E0529" w14:textId="77777777" w:rsidR="008445D3" w:rsidRPr="0086124C" w:rsidRDefault="008445D3" w:rsidP="008445D3">
      <w:pPr>
        <w:autoSpaceDE w:val="0"/>
        <w:autoSpaceDN w:val="0"/>
        <w:adjustRightInd w:val="0"/>
        <w:spacing w:line="360" w:lineRule="auto"/>
        <w:jc w:val="both"/>
      </w:pPr>
    </w:p>
    <w:p w14:paraId="24D0603C" w14:textId="612DBA39" w:rsidR="008445D3" w:rsidRPr="0086124C" w:rsidRDefault="008445D3" w:rsidP="008445D3">
      <w:pPr>
        <w:autoSpaceDE w:val="0"/>
        <w:autoSpaceDN w:val="0"/>
        <w:adjustRightInd w:val="0"/>
        <w:spacing w:line="360" w:lineRule="auto"/>
        <w:jc w:val="both"/>
      </w:pPr>
      <w:r w:rsidRPr="0086124C">
        <w:t>Date:</w:t>
      </w:r>
    </w:p>
    <w:p w14:paraId="1227257A" w14:textId="77777777" w:rsidR="008445D3" w:rsidRPr="0086124C" w:rsidRDefault="008445D3" w:rsidP="008445D3">
      <w:pPr>
        <w:autoSpaceDE w:val="0"/>
        <w:autoSpaceDN w:val="0"/>
        <w:adjustRightInd w:val="0"/>
        <w:spacing w:line="360" w:lineRule="auto"/>
        <w:jc w:val="both"/>
      </w:pPr>
      <w:r w:rsidRPr="0086124C">
        <w:t xml:space="preserve">Place </w:t>
      </w:r>
      <w:r w:rsidRPr="0086124C">
        <w:tab/>
      </w:r>
      <w:r w:rsidRPr="0086124C">
        <w:tab/>
      </w:r>
      <w:r w:rsidRPr="0086124C">
        <w:tab/>
      </w:r>
    </w:p>
    <w:p w14:paraId="5430F7F3" w14:textId="77777777" w:rsidR="008445D3" w:rsidRPr="0086124C" w:rsidRDefault="008445D3" w:rsidP="008445D3">
      <w:pPr>
        <w:autoSpaceDE w:val="0"/>
        <w:autoSpaceDN w:val="0"/>
        <w:adjustRightInd w:val="0"/>
        <w:spacing w:line="360" w:lineRule="auto"/>
        <w:jc w:val="both"/>
      </w:pPr>
    </w:p>
    <w:p w14:paraId="69089A1D" w14:textId="02D583E1" w:rsidR="008445D3" w:rsidRPr="0086124C" w:rsidRDefault="008445D3" w:rsidP="008445D3">
      <w:pPr>
        <w:autoSpaceDE w:val="0"/>
        <w:autoSpaceDN w:val="0"/>
        <w:adjustRightInd w:val="0"/>
        <w:spacing w:line="360" w:lineRule="auto"/>
        <w:jc w:val="right"/>
      </w:pPr>
      <w:r w:rsidRPr="0086124C">
        <w:rPr>
          <w:b/>
          <w:bCs/>
        </w:rPr>
        <w:t>Name and Signature of Head of Institution / Organisation / University</w:t>
      </w:r>
    </w:p>
    <w:p w14:paraId="22D3E0CF" w14:textId="1DE0AB21" w:rsidR="009E3135" w:rsidRPr="0086124C" w:rsidRDefault="009E3135" w:rsidP="00742897">
      <w:pPr>
        <w:autoSpaceDE w:val="0"/>
        <w:autoSpaceDN w:val="0"/>
        <w:adjustRightInd w:val="0"/>
      </w:pPr>
    </w:p>
    <w:sectPr w:rsidR="009E3135" w:rsidRPr="0086124C" w:rsidSect="00305A53">
      <w:headerReference w:type="default" r:id="rId8"/>
      <w:footerReference w:type="even"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5132" w14:textId="77777777" w:rsidR="00C44BB2" w:rsidRDefault="00C44BB2">
      <w:r>
        <w:separator/>
      </w:r>
    </w:p>
  </w:endnote>
  <w:endnote w:type="continuationSeparator" w:id="0">
    <w:p w14:paraId="30B1EA67" w14:textId="77777777" w:rsidR="00C44BB2" w:rsidRDefault="00C4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11DC" w14:textId="77777777" w:rsidR="00664CC6" w:rsidRDefault="008445D3" w:rsidP="000C4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D02A8" w14:textId="77777777" w:rsidR="00664CC6" w:rsidRDefault="00C44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0D4B" w14:textId="7BEC10BE" w:rsidR="00664CC6" w:rsidRDefault="008445D3" w:rsidP="000C4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4D6">
      <w:rPr>
        <w:rStyle w:val="PageNumber"/>
        <w:noProof/>
      </w:rPr>
      <w:t>6</w:t>
    </w:r>
    <w:r>
      <w:rPr>
        <w:rStyle w:val="PageNumber"/>
      </w:rPr>
      <w:fldChar w:fldCharType="end"/>
    </w:r>
  </w:p>
  <w:p w14:paraId="3ECFD7F4" w14:textId="77777777" w:rsidR="00664CC6" w:rsidRDefault="00C44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B03C" w14:textId="77777777" w:rsidR="00C44BB2" w:rsidRDefault="00C44BB2">
      <w:r>
        <w:separator/>
      </w:r>
    </w:p>
  </w:footnote>
  <w:footnote w:type="continuationSeparator" w:id="0">
    <w:p w14:paraId="43DB782F" w14:textId="77777777" w:rsidR="00C44BB2" w:rsidRDefault="00C4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8DB8" w14:textId="34677481" w:rsidR="00664CC6" w:rsidRDefault="008445D3" w:rsidP="00BE389F">
    <w:pPr>
      <w:pStyle w:val="Header"/>
      <w:jc w:val="right"/>
    </w:pPr>
    <w:r w:rsidRPr="00C72570">
      <w:rPr>
        <w:b/>
        <w:bCs/>
        <w:noProof/>
        <w:color w:val="000000"/>
        <w:sz w:val="32"/>
        <w:szCs w:val="32"/>
        <w:lang w:eastAsia="en-IN"/>
      </w:rPr>
      <w:drawing>
        <wp:inline distT="0" distB="0" distL="0" distR="0" wp14:anchorId="0F63EF1B" wp14:editId="5778126B">
          <wp:extent cx="12573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20FF0"/>
    <w:multiLevelType w:val="hybridMultilevel"/>
    <w:tmpl w:val="E2F2F2DC"/>
    <w:lvl w:ilvl="0" w:tplc="8CF04E5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65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wNDMyNTY3MTUyMTdT0lEKTi0uzszPAykwqgUABAjJzSwAAAA="/>
  </w:docVars>
  <w:rsids>
    <w:rsidRoot w:val="008445D3"/>
    <w:rsid w:val="00045CD3"/>
    <w:rsid w:val="00075339"/>
    <w:rsid w:val="0021343C"/>
    <w:rsid w:val="0034540C"/>
    <w:rsid w:val="003A4E2B"/>
    <w:rsid w:val="003E4955"/>
    <w:rsid w:val="003E7647"/>
    <w:rsid w:val="003F071C"/>
    <w:rsid w:val="004A7B9A"/>
    <w:rsid w:val="00742897"/>
    <w:rsid w:val="007850EE"/>
    <w:rsid w:val="00816292"/>
    <w:rsid w:val="008445D3"/>
    <w:rsid w:val="0086124C"/>
    <w:rsid w:val="009E3135"/>
    <w:rsid w:val="00AE1A41"/>
    <w:rsid w:val="00B5634A"/>
    <w:rsid w:val="00C44BB2"/>
    <w:rsid w:val="00C65447"/>
    <w:rsid w:val="00CD34D6"/>
    <w:rsid w:val="00DA52F9"/>
    <w:rsid w:val="00DB0D12"/>
    <w:rsid w:val="00E3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3EA6"/>
  <w15:chartTrackingRefBased/>
  <w15:docId w15:val="{30F5A4FA-CE4E-43E4-84ED-9311A135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D3"/>
    <w:pPr>
      <w:spacing w:after="0" w:line="240" w:lineRule="auto"/>
    </w:pPr>
    <w:rPr>
      <w:rFonts w:ascii="Times New Roman" w:eastAsia="SimSun" w:hAnsi="Times New Roman" w:cs="Times New Roman"/>
      <w:sz w:val="24"/>
      <w:szCs w:val="24"/>
      <w:lang w:val="en-I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45D3"/>
    <w:pPr>
      <w:tabs>
        <w:tab w:val="center" w:pos="4153"/>
        <w:tab w:val="right" w:pos="8306"/>
      </w:tabs>
    </w:pPr>
  </w:style>
  <w:style w:type="character" w:customStyle="1" w:styleId="HeaderChar">
    <w:name w:val="Header Char"/>
    <w:basedOn w:val="DefaultParagraphFont"/>
    <w:link w:val="Header"/>
    <w:rsid w:val="008445D3"/>
    <w:rPr>
      <w:rFonts w:ascii="Times New Roman" w:eastAsia="SimSun" w:hAnsi="Times New Roman" w:cs="Times New Roman"/>
      <w:sz w:val="24"/>
      <w:szCs w:val="24"/>
      <w:lang w:val="en-IN" w:eastAsia="zh-CN"/>
    </w:rPr>
  </w:style>
  <w:style w:type="paragraph" w:styleId="Footer">
    <w:name w:val="footer"/>
    <w:basedOn w:val="Normal"/>
    <w:link w:val="FooterChar"/>
    <w:rsid w:val="008445D3"/>
    <w:pPr>
      <w:tabs>
        <w:tab w:val="center" w:pos="4153"/>
        <w:tab w:val="right" w:pos="8306"/>
      </w:tabs>
    </w:pPr>
  </w:style>
  <w:style w:type="character" w:customStyle="1" w:styleId="FooterChar">
    <w:name w:val="Footer Char"/>
    <w:basedOn w:val="DefaultParagraphFont"/>
    <w:link w:val="Footer"/>
    <w:rsid w:val="008445D3"/>
    <w:rPr>
      <w:rFonts w:ascii="Times New Roman" w:eastAsia="SimSun" w:hAnsi="Times New Roman" w:cs="Times New Roman"/>
      <w:sz w:val="24"/>
      <w:szCs w:val="24"/>
      <w:lang w:val="en-IN" w:eastAsia="zh-CN"/>
    </w:rPr>
  </w:style>
  <w:style w:type="character" w:styleId="PageNumber">
    <w:name w:val="page number"/>
    <w:basedOn w:val="DefaultParagraphFont"/>
    <w:rsid w:val="008445D3"/>
  </w:style>
  <w:style w:type="character" w:styleId="CommentReference">
    <w:name w:val="annotation reference"/>
    <w:basedOn w:val="DefaultParagraphFont"/>
    <w:uiPriority w:val="99"/>
    <w:semiHidden/>
    <w:unhideWhenUsed/>
    <w:rsid w:val="00DB0D12"/>
    <w:rPr>
      <w:sz w:val="16"/>
      <w:szCs w:val="16"/>
    </w:rPr>
  </w:style>
  <w:style w:type="paragraph" w:styleId="CommentText">
    <w:name w:val="annotation text"/>
    <w:basedOn w:val="Normal"/>
    <w:link w:val="CommentTextChar"/>
    <w:uiPriority w:val="99"/>
    <w:semiHidden/>
    <w:unhideWhenUsed/>
    <w:rsid w:val="00DB0D12"/>
    <w:rPr>
      <w:sz w:val="20"/>
      <w:szCs w:val="20"/>
    </w:rPr>
  </w:style>
  <w:style w:type="character" w:customStyle="1" w:styleId="CommentTextChar">
    <w:name w:val="Comment Text Char"/>
    <w:basedOn w:val="DefaultParagraphFont"/>
    <w:link w:val="CommentText"/>
    <w:uiPriority w:val="99"/>
    <w:semiHidden/>
    <w:rsid w:val="00DB0D12"/>
    <w:rPr>
      <w:rFonts w:ascii="Times New Roman" w:eastAsia="SimSun" w:hAnsi="Times New Roman" w:cs="Times New Roman"/>
      <w:sz w:val="20"/>
      <w:szCs w:val="20"/>
      <w:lang w:val="en-IN" w:eastAsia="zh-CN"/>
    </w:rPr>
  </w:style>
  <w:style w:type="paragraph" w:styleId="CommentSubject">
    <w:name w:val="annotation subject"/>
    <w:basedOn w:val="CommentText"/>
    <w:next w:val="CommentText"/>
    <w:link w:val="CommentSubjectChar"/>
    <w:uiPriority w:val="99"/>
    <w:semiHidden/>
    <w:unhideWhenUsed/>
    <w:rsid w:val="00DB0D12"/>
    <w:rPr>
      <w:b/>
      <w:bCs/>
    </w:rPr>
  </w:style>
  <w:style w:type="character" w:customStyle="1" w:styleId="CommentSubjectChar">
    <w:name w:val="Comment Subject Char"/>
    <w:basedOn w:val="CommentTextChar"/>
    <w:link w:val="CommentSubject"/>
    <w:uiPriority w:val="99"/>
    <w:semiHidden/>
    <w:rsid w:val="00DB0D12"/>
    <w:rPr>
      <w:rFonts w:ascii="Times New Roman" w:eastAsia="SimSun" w:hAnsi="Times New Roman" w:cs="Times New Roman"/>
      <w:b/>
      <w:bCs/>
      <w:sz w:val="20"/>
      <w:szCs w:val="20"/>
      <w:lang w:val="en-IN" w:eastAsia="zh-CN"/>
    </w:rPr>
  </w:style>
  <w:style w:type="paragraph" w:styleId="Revision">
    <w:name w:val="Revision"/>
    <w:hidden/>
    <w:uiPriority w:val="99"/>
    <w:semiHidden/>
    <w:rsid w:val="00B5634A"/>
    <w:pPr>
      <w:spacing w:after="0" w:line="240" w:lineRule="auto"/>
    </w:pPr>
    <w:rPr>
      <w:rFonts w:ascii="Times New Roman" w:eastAsia="SimSun" w:hAnsi="Times New Roman" w:cs="Times New Roman"/>
      <w:sz w:val="24"/>
      <w:szCs w:val="24"/>
      <w:lang w:val="en-IN" w:eastAsia="zh-CN"/>
    </w:rPr>
  </w:style>
  <w:style w:type="table" w:styleId="TableGrid">
    <w:name w:val="Table Grid"/>
    <w:basedOn w:val="TableNormal"/>
    <w:uiPriority w:val="59"/>
    <w:rsid w:val="0034540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540C"/>
    <w:pPr>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5703-8307-4FDD-A7BB-3932CFB8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Nherakkol</dc:creator>
  <cp:keywords/>
  <dc:description/>
  <cp:lastModifiedBy>Vighneshwar</cp:lastModifiedBy>
  <cp:revision>9</cp:revision>
  <dcterms:created xsi:type="dcterms:W3CDTF">2022-05-09T10:33:00Z</dcterms:created>
  <dcterms:modified xsi:type="dcterms:W3CDTF">2022-05-26T06:46:00Z</dcterms:modified>
</cp:coreProperties>
</file>